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ACE6" w14:textId="77777777" w:rsidR="009A64C6" w:rsidRDefault="009A64C6" w:rsidP="009A64C6">
      <w:pPr>
        <w:jc w:val="center"/>
        <w:rPr>
          <w:rFonts w:ascii="Times New Roman" w:hAnsi="Times New Roman" w:cs="Times New Roman"/>
          <w:b/>
          <w:sz w:val="24"/>
          <w:szCs w:val="24"/>
        </w:rPr>
      </w:pPr>
      <w:r>
        <w:rPr>
          <w:rFonts w:ascii="Times New Roman" w:hAnsi="Times New Roman" w:cs="Times New Roman"/>
          <w:b/>
          <w:sz w:val="24"/>
          <w:szCs w:val="24"/>
        </w:rPr>
        <w:t>Do you know your Crooked Creek?</w:t>
      </w:r>
    </w:p>
    <w:p w14:paraId="166D3EB8" w14:textId="6C29E7F4" w:rsidR="009A64C6" w:rsidRDefault="009A64C6" w:rsidP="009A64C6">
      <w:pPr>
        <w:rPr>
          <w:rFonts w:ascii="Times New Roman" w:hAnsi="Times New Roman" w:cs="Times New Roman"/>
          <w:sz w:val="24"/>
          <w:szCs w:val="24"/>
        </w:rPr>
      </w:pPr>
      <w:r>
        <w:rPr>
          <w:rFonts w:ascii="Times New Roman" w:hAnsi="Times New Roman" w:cs="Times New Roman"/>
          <w:b/>
          <w:sz w:val="24"/>
          <w:szCs w:val="24"/>
        </w:rPr>
        <w:t xml:space="preserve">       </w:t>
      </w:r>
      <w:r w:rsidRPr="009A64C6">
        <w:rPr>
          <w:rFonts w:ascii="Times New Roman" w:hAnsi="Times New Roman" w:cs="Times New Roman"/>
          <w:sz w:val="24"/>
          <w:szCs w:val="24"/>
        </w:rPr>
        <w:t xml:space="preserve">      </w:t>
      </w:r>
      <w:r w:rsidRPr="009A64C6">
        <w:rPr>
          <w:rFonts w:ascii="Times New Roman" w:hAnsi="Times New Roman" w:cs="Times New Roman"/>
          <w:sz w:val="24"/>
          <w:szCs w:val="24"/>
        </w:rPr>
        <w:t>Crum Creek, which means "crooked creek" in Dutch, is a Special Protection stream</w:t>
      </w:r>
      <w:r>
        <w:rPr>
          <w:rFonts w:ascii="Times New Roman" w:hAnsi="Times New Roman" w:cs="Times New Roman"/>
          <w:sz w:val="24"/>
          <w:szCs w:val="24"/>
        </w:rPr>
        <w:t xml:space="preserve"> …. Read more here: </w:t>
      </w:r>
      <w:hyperlink r:id="rId5" w:history="1">
        <w:r w:rsidRPr="00557BA2">
          <w:rPr>
            <w:rStyle w:val="Hyperlink"/>
            <w:rFonts w:ascii="Times New Roman" w:hAnsi="Times New Roman" w:cs="Times New Roman"/>
            <w:sz w:val="24"/>
            <w:szCs w:val="24"/>
          </w:rPr>
          <w:t>https://www.crcwatersheds.org/about/crum-creek-watershed/</w:t>
        </w:r>
      </w:hyperlink>
      <w:r>
        <w:rPr>
          <w:rFonts w:ascii="Times New Roman" w:hAnsi="Times New Roman" w:cs="Times New Roman"/>
          <w:sz w:val="24"/>
          <w:szCs w:val="24"/>
        </w:rPr>
        <w:t>.</w:t>
      </w:r>
    </w:p>
    <w:p w14:paraId="50862FED" w14:textId="77777777" w:rsidR="009A64C6" w:rsidRDefault="009A64C6" w:rsidP="009A64C6">
      <w:pPr>
        <w:rPr>
          <w:rFonts w:ascii="Times New Roman" w:hAnsi="Times New Roman" w:cs="Times New Roman"/>
          <w:sz w:val="24"/>
          <w:szCs w:val="24"/>
        </w:rPr>
      </w:pPr>
    </w:p>
    <w:p w14:paraId="00026077" w14:textId="134480C5" w:rsidR="009A64C6" w:rsidRPr="009A64C6" w:rsidRDefault="009A64C6" w:rsidP="009A64C6">
      <w:pPr>
        <w:tabs>
          <w:tab w:val="left" w:pos="6075"/>
        </w:tabs>
        <w:jc w:val="center"/>
        <w:rPr>
          <w:rFonts w:ascii="Times New Roman" w:hAnsi="Times New Roman" w:cs="Times New Roman"/>
          <w:b/>
          <w:sz w:val="24"/>
          <w:szCs w:val="24"/>
        </w:rPr>
      </w:pPr>
      <w:r w:rsidRPr="009A64C6">
        <w:rPr>
          <w:rFonts w:ascii="Times New Roman" w:hAnsi="Times New Roman" w:cs="Times New Roman"/>
          <w:b/>
          <w:sz w:val="24"/>
          <w:szCs w:val="24"/>
        </w:rPr>
        <w:t>The Flow of History along Chester Creek</w:t>
      </w:r>
    </w:p>
    <w:p w14:paraId="075EC976" w14:textId="011BDE49" w:rsidR="009A64C6" w:rsidRDefault="00CA4940" w:rsidP="009A64C6">
      <w:pPr>
        <w:tabs>
          <w:tab w:val="left" w:pos="6075"/>
        </w:tabs>
        <w:rPr>
          <w:rFonts w:ascii="Times New Roman" w:hAnsi="Times New Roman" w:cs="Times New Roman"/>
          <w:sz w:val="24"/>
          <w:szCs w:val="24"/>
        </w:rPr>
      </w:pPr>
      <w:r>
        <w:rPr>
          <w:rFonts w:ascii="Times New Roman" w:hAnsi="Times New Roman" w:cs="Times New Roman"/>
          <w:sz w:val="24"/>
          <w:szCs w:val="24"/>
        </w:rPr>
        <w:t xml:space="preserve">            </w:t>
      </w:r>
      <w:r w:rsidR="009A64C6" w:rsidRPr="009A64C6">
        <w:rPr>
          <w:rFonts w:ascii="Times New Roman" w:hAnsi="Times New Roman" w:cs="Times New Roman"/>
          <w:sz w:val="24"/>
          <w:szCs w:val="24"/>
        </w:rPr>
        <w:t>The Chester Creek watershed comprises 67.2 square miles of southeastern Pennsylvania and includes parts of fourteen townships, five boroughs, and one city. The main branch flows from its source in Westtown Township and runs a length of 24.5 miles through rural, suburban, and urban parts of Chester and Delaware Counties before reaching the Delaware River.</w:t>
      </w:r>
      <w:r>
        <w:rPr>
          <w:rFonts w:ascii="Times New Roman" w:hAnsi="Times New Roman" w:cs="Times New Roman"/>
          <w:sz w:val="24"/>
          <w:szCs w:val="24"/>
        </w:rPr>
        <w:t xml:space="preserve"> </w:t>
      </w:r>
      <w:r w:rsidR="009A64C6" w:rsidRPr="009A64C6">
        <w:rPr>
          <w:rFonts w:ascii="Times New Roman" w:hAnsi="Times New Roman" w:cs="Times New Roman"/>
          <w:sz w:val="24"/>
          <w:szCs w:val="24"/>
        </w:rPr>
        <w:t>This illustrated story highlights many of the natural and cultural features of the Chester Creek watershed, from its sources to where the creek finally meets the waters of the Delaware River.</w:t>
      </w:r>
      <w:r w:rsidR="009A64C6">
        <w:rPr>
          <w:rFonts w:ascii="Times New Roman" w:hAnsi="Times New Roman" w:cs="Times New Roman"/>
          <w:sz w:val="24"/>
          <w:szCs w:val="24"/>
        </w:rPr>
        <w:t xml:space="preserve"> Read more here:</w:t>
      </w:r>
      <w:r w:rsidR="009A64C6" w:rsidRPr="009A64C6">
        <w:t xml:space="preserve"> </w:t>
      </w:r>
      <w:hyperlink r:id="rId6" w:history="1">
        <w:r w:rsidR="009A64C6" w:rsidRPr="00557BA2">
          <w:rPr>
            <w:rStyle w:val="Hyperlink"/>
            <w:rFonts w:ascii="Times New Roman" w:hAnsi="Times New Roman" w:cs="Times New Roman"/>
            <w:sz w:val="24"/>
            <w:szCs w:val="24"/>
          </w:rPr>
          <w:t>https://works.bepress.com/walter_cressler/21/</w:t>
        </w:r>
      </w:hyperlink>
    </w:p>
    <w:p w14:paraId="60D3CCCD" w14:textId="77777777" w:rsidR="009A64C6" w:rsidRPr="009A64C6" w:rsidRDefault="009A64C6" w:rsidP="009A64C6">
      <w:pPr>
        <w:tabs>
          <w:tab w:val="left" w:pos="6075"/>
        </w:tabs>
        <w:rPr>
          <w:rFonts w:ascii="Times New Roman" w:hAnsi="Times New Roman" w:cs="Times New Roman"/>
          <w:bCs/>
          <w:sz w:val="24"/>
          <w:szCs w:val="24"/>
        </w:rPr>
      </w:pPr>
    </w:p>
    <w:p w14:paraId="59616641" w14:textId="2783D3BD" w:rsidR="003265CA" w:rsidRPr="003265CA" w:rsidRDefault="004E7F8E" w:rsidP="004E7F8E">
      <w:pPr>
        <w:jc w:val="center"/>
        <w:rPr>
          <w:rFonts w:ascii="Times New Roman" w:hAnsi="Times New Roman" w:cs="Times New Roman"/>
          <w:b/>
          <w:sz w:val="24"/>
          <w:szCs w:val="24"/>
        </w:rPr>
      </w:pPr>
      <w:r w:rsidRPr="003265CA">
        <w:rPr>
          <w:rFonts w:ascii="Times New Roman" w:hAnsi="Times New Roman" w:cs="Times New Roman"/>
          <w:b/>
          <w:sz w:val="24"/>
          <w:szCs w:val="24"/>
        </w:rPr>
        <w:t>Crum Creek</w:t>
      </w:r>
      <w:r w:rsidR="003265CA" w:rsidRPr="003265CA">
        <w:rPr>
          <w:rFonts w:ascii="Times New Roman" w:hAnsi="Times New Roman" w:cs="Times New Roman"/>
          <w:b/>
          <w:sz w:val="24"/>
          <w:szCs w:val="24"/>
        </w:rPr>
        <w:t xml:space="preserve">’s Quality Needs </w:t>
      </w:r>
      <w:proofErr w:type="gramStart"/>
      <w:r w:rsidR="003265CA" w:rsidRPr="003265CA">
        <w:rPr>
          <w:rFonts w:ascii="Times New Roman" w:hAnsi="Times New Roman" w:cs="Times New Roman"/>
          <w:b/>
          <w:sz w:val="24"/>
          <w:szCs w:val="24"/>
        </w:rPr>
        <w:t>To</w:t>
      </w:r>
      <w:proofErr w:type="gramEnd"/>
      <w:r w:rsidR="003265CA" w:rsidRPr="003265CA">
        <w:rPr>
          <w:rFonts w:ascii="Times New Roman" w:hAnsi="Times New Roman" w:cs="Times New Roman"/>
          <w:b/>
          <w:sz w:val="24"/>
          <w:szCs w:val="24"/>
        </w:rPr>
        <w:t xml:space="preserve"> Be Safeguarded</w:t>
      </w:r>
    </w:p>
    <w:p w14:paraId="089CC3BA" w14:textId="46990C0D" w:rsidR="004E7F8E" w:rsidRDefault="004E7F8E" w:rsidP="004E7F8E">
      <w:pPr>
        <w:rPr>
          <w:rFonts w:ascii="Times New Roman" w:hAnsi="Times New Roman" w:cs="Times New Roman"/>
          <w:sz w:val="24"/>
          <w:szCs w:val="24"/>
        </w:rPr>
      </w:pPr>
      <w:r>
        <w:rPr>
          <w:rFonts w:ascii="Times New Roman" w:hAnsi="Times New Roman" w:cs="Times New Roman"/>
          <w:sz w:val="24"/>
          <w:szCs w:val="24"/>
        </w:rPr>
        <w:tab/>
      </w:r>
      <w:r w:rsidR="003265CA">
        <w:rPr>
          <w:rFonts w:ascii="Times New Roman" w:hAnsi="Times New Roman" w:cs="Times New Roman"/>
          <w:sz w:val="24"/>
          <w:szCs w:val="24"/>
        </w:rPr>
        <w:t xml:space="preserve">Today, too many of our waterways are polluted or threatened by pollution. </w:t>
      </w:r>
      <w:r>
        <w:rPr>
          <w:rFonts w:ascii="Times New Roman" w:hAnsi="Times New Roman" w:cs="Times New Roman"/>
          <w:sz w:val="24"/>
          <w:szCs w:val="24"/>
        </w:rPr>
        <w:t>Crum Creek</w:t>
      </w:r>
      <w:r w:rsidR="0038517B">
        <w:rPr>
          <w:rFonts w:ascii="Times New Roman" w:hAnsi="Times New Roman" w:cs="Times New Roman"/>
          <w:sz w:val="24"/>
          <w:szCs w:val="24"/>
        </w:rPr>
        <w:t>, which runs through Rock Hill Farm, needs to be protected from harmful and unwanted development.</w:t>
      </w:r>
      <w:r w:rsidR="00A34DC2" w:rsidRPr="00A34DC2">
        <w:t xml:space="preserve"> </w:t>
      </w:r>
      <w:r w:rsidR="00A34DC2" w:rsidRPr="00A34DC2">
        <w:rPr>
          <w:rFonts w:ascii="Times New Roman" w:hAnsi="Times New Roman" w:cs="Times New Roman"/>
          <w:sz w:val="24"/>
          <w:szCs w:val="24"/>
        </w:rPr>
        <w:t xml:space="preserve">Read more here: </w:t>
      </w:r>
      <w:hyperlink r:id="rId7" w:history="1">
        <w:r w:rsidR="00A34DC2" w:rsidRPr="00557BA2">
          <w:rPr>
            <w:rStyle w:val="Hyperlink"/>
            <w:rFonts w:ascii="Times New Roman" w:hAnsi="Times New Roman" w:cs="Times New Roman"/>
            <w:sz w:val="24"/>
            <w:szCs w:val="24"/>
          </w:rPr>
          <w:t>https://www.saverockhillfarm.org/environmental</w:t>
        </w:r>
      </w:hyperlink>
    </w:p>
    <w:p w14:paraId="010D7092" w14:textId="77777777" w:rsidR="007B77BB" w:rsidRPr="004E7F8E" w:rsidRDefault="0038517B" w:rsidP="007B77B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Crum Creek, which carries a Special Protection label from the Pennsylvania Department of Environmental Protection, has the largest </w:t>
      </w:r>
      <w:proofErr w:type="gramStart"/>
      <w:r>
        <w:rPr>
          <w:rFonts w:ascii="Times New Roman" w:hAnsi="Times New Roman" w:cs="Times New Roman"/>
          <w:sz w:val="24"/>
          <w:szCs w:val="24"/>
        </w:rPr>
        <w:t>Cold Water</w:t>
      </w:r>
      <w:proofErr w:type="gramEnd"/>
      <w:r>
        <w:rPr>
          <w:rFonts w:ascii="Times New Roman" w:hAnsi="Times New Roman" w:cs="Times New Roman"/>
          <w:sz w:val="24"/>
          <w:szCs w:val="24"/>
        </w:rPr>
        <w:t xml:space="preserve"> Fishery and native trout population in any of our area creeks.</w:t>
      </w:r>
      <w:r w:rsidR="007B77BB">
        <w:rPr>
          <w:rFonts w:ascii="Times New Roman" w:hAnsi="Times New Roman" w:cs="Times New Roman"/>
          <w:sz w:val="24"/>
          <w:szCs w:val="24"/>
        </w:rPr>
        <w:t xml:space="preserve"> </w:t>
      </w:r>
      <w:r w:rsidR="007B77BB" w:rsidRPr="004E7F8E">
        <w:rPr>
          <w:rFonts w:ascii="Times New Roman" w:eastAsia="Times New Roman" w:hAnsi="Times New Roman" w:cs="Times New Roman"/>
          <w:sz w:val="24"/>
          <w:szCs w:val="24"/>
        </w:rPr>
        <w:t xml:space="preserve">Crum Creek </w:t>
      </w:r>
      <w:r w:rsidR="007B77BB">
        <w:rPr>
          <w:rFonts w:ascii="Times New Roman" w:eastAsia="Times New Roman" w:hAnsi="Times New Roman" w:cs="Times New Roman"/>
          <w:sz w:val="24"/>
          <w:szCs w:val="24"/>
        </w:rPr>
        <w:t xml:space="preserve">has been studied by various environmental groups and reports indicate Crum Creek </w:t>
      </w:r>
      <w:r w:rsidR="007B77BB" w:rsidRPr="004E7F8E">
        <w:rPr>
          <w:rFonts w:ascii="Times New Roman" w:eastAsia="Times New Roman" w:hAnsi="Times New Roman" w:cs="Times New Roman"/>
          <w:sz w:val="24"/>
          <w:szCs w:val="24"/>
        </w:rPr>
        <w:t>supports</w:t>
      </w:r>
      <w:r w:rsidR="007B77BB">
        <w:rPr>
          <w:rFonts w:ascii="Times New Roman" w:eastAsia="Times New Roman" w:hAnsi="Times New Roman" w:cs="Times New Roman"/>
          <w:sz w:val="24"/>
          <w:szCs w:val="24"/>
        </w:rPr>
        <w:t xml:space="preserve"> a very</w:t>
      </w:r>
      <w:r w:rsidR="007B77BB" w:rsidRPr="004E7F8E">
        <w:rPr>
          <w:rFonts w:ascii="Times New Roman" w:eastAsia="Times New Roman" w:hAnsi="Times New Roman" w:cs="Times New Roman"/>
          <w:sz w:val="24"/>
          <w:szCs w:val="24"/>
        </w:rPr>
        <w:t xml:space="preserve"> diverse aquatic life</w:t>
      </w:r>
      <w:r w:rsidR="007B77BB">
        <w:rPr>
          <w:rFonts w:ascii="Times New Roman" w:eastAsia="Times New Roman" w:hAnsi="Times New Roman" w:cs="Times New Roman"/>
          <w:sz w:val="24"/>
          <w:szCs w:val="24"/>
        </w:rPr>
        <w:t xml:space="preserve">. That life includes </w:t>
      </w:r>
      <w:r w:rsidR="007B77BB" w:rsidRPr="004E7F8E">
        <w:rPr>
          <w:rFonts w:ascii="Times New Roman" w:eastAsia="Times New Roman" w:hAnsi="Times New Roman" w:cs="Times New Roman"/>
          <w:sz w:val="24"/>
          <w:szCs w:val="24"/>
        </w:rPr>
        <w:t xml:space="preserve">water plants </w:t>
      </w:r>
      <w:r w:rsidR="007B77BB">
        <w:rPr>
          <w:rFonts w:ascii="Times New Roman" w:eastAsia="Times New Roman" w:hAnsi="Times New Roman" w:cs="Times New Roman"/>
          <w:sz w:val="24"/>
          <w:szCs w:val="24"/>
        </w:rPr>
        <w:t xml:space="preserve">and </w:t>
      </w:r>
      <w:r w:rsidR="007B77BB" w:rsidRPr="004E7F8E">
        <w:rPr>
          <w:rFonts w:ascii="Times New Roman" w:eastAsia="Times New Roman" w:hAnsi="Times New Roman" w:cs="Times New Roman"/>
          <w:sz w:val="24"/>
          <w:szCs w:val="24"/>
        </w:rPr>
        <w:t>12 species of amphibians</w:t>
      </w:r>
      <w:r w:rsidR="007B77BB">
        <w:rPr>
          <w:rFonts w:ascii="Times New Roman" w:eastAsia="Times New Roman" w:hAnsi="Times New Roman" w:cs="Times New Roman"/>
          <w:sz w:val="24"/>
          <w:szCs w:val="24"/>
        </w:rPr>
        <w:t>. S</w:t>
      </w:r>
      <w:r w:rsidR="007B77BB" w:rsidRPr="004E7F8E">
        <w:rPr>
          <w:rFonts w:ascii="Times New Roman" w:eastAsia="Times New Roman" w:hAnsi="Times New Roman" w:cs="Times New Roman"/>
          <w:sz w:val="24"/>
          <w:szCs w:val="24"/>
        </w:rPr>
        <w:t>alamanders and frogs</w:t>
      </w:r>
      <w:r w:rsidR="007B77BB">
        <w:rPr>
          <w:rFonts w:ascii="Times New Roman" w:eastAsia="Times New Roman" w:hAnsi="Times New Roman" w:cs="Times New Roman"/>
          <w:sz w:val="24"/>
          <w:szCs w:val="24"/>
        </w:rPr>
        <w:t xml:space="preserve"> can be found in Crum Creek along with </w:t>
      </w:r>
      <w:r w:rsidR="007B77BB" w:rsidRPr="004E7F8E">
        <w:rPr>
          <w:rFonts w:ascii="Times New Roman" w:eastAsia="Times New Roman" w:hAnsi="Times New Roman" w:cs="Times New Roman"/>
          <w:sz w:val="24"/>
          <w:szCs w:val="24"/>
        </w:rPr>
        <w:t>turtles in pools and floodplains, and</w:t>
      </w:r>
      <w:r w:rsidR="007B77BB">
        <w:rPr>
          <w:rFonts w:ascii="Times New Roman" w:eastAsia="Times New Roman" w:hAnsi="Times New Roman" w:cs="Times New Roman"/>
          <w:sz w:val="24"/>
          <w:szCs w:val="24"/>
        </w:rPr>
        <w:t xml:space="preserve"> a variety of</w:t>
      </w:r>
      <w:r w:rsidR="007B77BB" w:rsidRPr="004E7F8E">
        <w:rPr>
          <w:rFonts w:ascii="Times New Roman" w:eastAsia="Times New Roman" w:hAnsi="Times New Roman" w:cs="Times New Roman"/>
          <w:sz w:val="24"/>
          <w:szCs w:val="24"/>
        </w:rPr>
        <w:t xml:space="preserve"> fish.</w:t>
      </w:r>
    </w:p>
    <w:p w14:paraId="7BA434C7" w14:textId="77777777" w:rsidR="0038517B" w:rsidRDefault="007B77BB" w:rsidP="004E7F8E">
      <w:pPr>
        <w:rPr>
          <w:rFonts w:ascii="Times New Roman" w:hAnsi="Times New Roman" w:cs="Times New Roman"/>
          <w:sz w:val="24"/>
          <w:szCs w:val="24"/>
        </w:rPr>
      </w:pPr>
      <w:r>
        <w:rPr>
          <w:rFonts w:ascii="Times New Roman" w:hAnsi="Times New Roman" w:cs="Times New Roman"/>
          <w:sz w:val="24"/>
          <w:szCs w:val="24"/>
        </w:rPr>
        <w:tab/>
        <w:t xml:space="preserve">Crum Creek also supports human life. </w:t>
      </w:r>
      <w:r w:rsidR="0038517B">
        <w:rPr>
          <w:rFonts w:ascii="Times New Roman" w:hAnsi="Times New Roman" w:cs="Times New Roman"/>
          <w:sz w:val="24"/>
          <w:szCs w:val="24"/>
        </w:rPr>
        <w:t xml:space="preserve">The creek also provides drinking water to many area residents. Indeed, </w:t>
      </w:r>
      <w:r w:rsidR="00FB6285">
        <w:rPr>
          <w:rFonts w:ascii="Times New Roman" w:hAnsi="Times New Roman" w:cs="Times New Roman"/>
          <w:sz w:val="24"/>
          <w:szCs w:val="24"/>
        </w:rPr>
        <w:t xml:space="preserve">the creek </w:t>
      </w:r>
      <w:r w:rsidR="0038517B">
        <w:rPr>
          <w:rFonts w:ascii="Times New Roman" w:hAnsi="Times New Roman" w:cs="Times New Roman"/>
          <w:sz w:val="24"/>
          <w:szCs w:val="24"/>
        </w:rPr>
        <w:t xml:space="preserve">is the largest drinking water source for residents of </w:t>
      </w:r>
      <w:r>
        <w:rPr>
          <w:rFonts w:ascii="Times New Roman" w:hAnsi="Times New Roman" w:cs="Times New Roman"/>
          <w:sz w:val="24"/>
          <w:szCs w:val="24"/>
        </w:rPr>
        <w:t xml:space="preserve">neighboring </w:t>
      </w:r>
      <w:r w:rsidR="0038517B">
        <w:rPr>
          <w:rFonts w:ascii="Times New Roman" w:hAnsi="Times New Roman" w:cs="Times New Roman"/>
          <w:sz w:val="24"/>
          <w:szCs w:val="24"/>
        </w:rPr>
        <w:t>Delaware County.</w:t>
      </w:r>
    </w:p>
    <w:p w14:paraId="6589A8C8" w14:textId="77777777" w:rsidR="00972311" w:rsidRDefault="0038517B" w:rsidP="004E7F8E">
      <w:pPr>
        <w:rPr>
          <w:rFonts w:ascii="Times New Roman" w:hAnsi="Times New Roman" w:cs="Times New Roman"/>
          <w:sz w:val="24"/>
          <w:szCs w:val="24"/>
        </w:rPr>
      </w:pPr>
      <w:r>
        <w:rPr>
          <w:rFonts w:ascii="Times New Roman" w:hAnsi="Times New Roman" w:cs="Times New Roman"/>
          <w:sz w:val="24"/>
          <w:szCs w:val="24"/>
        </w:rPr>
        <w:tab/>
        <w:t>The headwaters of th</w:t>
      </w:r>
      <w:r w:rsidR="007B77BB">
        <w:rPr>
          <w:rFonts w:ascii="Times New Roman" w:hAnsi="Times New Roman" w:cs="Times New Roman"/>
          <w:sz w:val="24"/>
          <w:szCs w:val="24"/>
        </w:rPr>
        <w:t xml:space="preserve">is crucial waterway is close to Rock Hill Farm. </w:t>
      </w:r>
      <w:r>
        <w:rPr>
          <w:rFonts w:ascii="Times New Roman" w:hAnsi="Times New Roman" w:cs="Times New Roman"/>
          <w:sz w:val="24"/>
          <w:szCs w:val="24"/>
        </w:rPr>
        <w:t>Crum Creek begin</w:t>
      </w:r>
      <w:r w:rsidR="007B77BB">
        <w:rPr>
          <w:rFonts w:ascii="Times New Roman" w:hAnsi="Times New Roman" w:cs="Times New Roman"/>
          <w:sz w:val="24"/>
          <w:szCs w:val="24"/>
        </w:rPr>
        <w:t>s</w:t>
      </w:r>
      <w:r>
        <w:rPr>
          <w:rFonts w:ascii="Times New Roman" w:hAnsi="Times New Roman" w:cs="Times New Roman"/>
          <w:sz w:val="24"/>
          <w:szCs w:val="24"/>
        </w:rPr>
        <w:t xml:space="preserve"> in nearby Malvern and the creek runs through Rock Hill Farm. </w:t>
      </w:r>
      <w:r w:rsidR="007B77BB">
        <w:rPr>
          <w:rFonts w:ascii="Times New Roman" w:hAnsi="Times New Roman" w:cs="Times New Roman"/>
          <w:sz w:val="24"/>
          <w:szCs w:val="24"/>
        </w:rPr>
        <w:t>The length of Crum Creek measures 24 miles</w:t>
      </w:r>
      <w:r w:rsidR="00972311">
        <w:rPr>
          <w:rFonts w:ascii="Times New Roman" w:hAnsi="Times New Roman" w:cs="Times New Roman"/>
          <w:sz w:val="24"/>
          <w:szCs w:val="24"/>
        </w:rPr>
        <w:t xml:space="preserve"> and flows to the Delaware River in Eddystone.</w:t>
      </w:r>
    </w:p>
    <w:p w14:paraId="6D1CFB03" w14:textId="77777777" w:rsidR="007B77BB" w:rsidRDefault="007B77BB" w:rsidP="004E7F8E">
      <w:pPr>
        <w:rPr>
          <w:rFonts w:ascii="Times New Roman" w:hAnsi="Times New Roman" w:cs="Times New Roman"/>
          <w:sz w:val="24"/>
          <w:szCs w:val="24"/>
        </w:rPr>
      </w:pPr>
      <w:r>
        <w:rPr>
          <w:rFonts w:ascii="Times New Roman" w:hAnsi="Times New Roman" w:cs="Times New Roman"/>
          <w:sz w:val="24"/>
          <w:szCs w:val="24"/>
        </w:rPr>
        <w:tab/>
        <w:t xml:space="preserve">The byproducts of development have been known to cause irreparable harm to our creeks, lakes and rivers. </w:t>
      </w:r>
      <w:r w:rsidR="000054EA">
        <w:rPr>
          <w:rFonts w:ascii="Times New Roman" w:hAnsi="Times New Roman" w:cs="Times New Roman"/>
          <w:sz w:val="24"/>
          <w:szCs w:val="24"/>
        </w:rPr>
        <w:t xml:space="preserve">A developer has purchased Rock Hill Farms and has submitted preliminary sketch plans to build </w:t>
      </w:r>
      <w:r w:rsidR="006C78C3">
        <w:rPr>
          <w:rFonts w:ascii="Times New Roman" w:hAnsi="Times New Roman" w:cs="Times New Roman"/>
          <w:sz w:val="24"/>
          <w:szCs w:val="24"/>
        </w:rPr>
        <w:t xml:space="preserve">more than </w:t>
      </w:r>
      <w:r w:rsidR="000054EA">
        <w:rPr>
          <w:rFonts w:ascii="Times New Roman" w:hAnsi="Times New Roman" w:cs="Times New Roman"/>
          <w:sz w:val="24"/>
          <w:szCs w:val="24"/>
        </w:rPr>
        <w:t>houses on the historic and scenic 2</w:t>
      </w:r>
      <w:r w:rsidR="00FB6285">
        <w:rPr>
          <w:rFonts w:ascii="Times New Roman" w:hAnsi="Times New Roman" w:cs="Times New Roman"/>
          <w:sz w:val="24"/>
          <w:szCs w:val="24"/>
        </w:rPr>
        <w:t>46.5</w:t>
      </w:r>
      <w:r w:rsidR="000054EA">
        <w:rPr>
          <w:rFonts w:ascii="Times New Roman" w:hAnsi="Times New Roman" w:cs="Times New Roman"/>
          <w:sz w:val="24"/>
          <w:szCs w:val="24"/>
        </w:rPr>
        <w:t xml:space="preserve"> acres of Rock Hill Farm. </w:t>
      </w:r>
      <w:r w:rsidR="00FB6285">
        <w:rPr>
          <w:rFonts w:ascii="Times New Roman" w:hAnsi="Times New Roman" w:cs="Times New Roman"/>
          <w:sz w:val="24"/>
          <w:szCs w:val="24"/>
        </w:rPr>
        <w:t>Local e</w:t>
      </w:r>
      <w:r w:rsidR="000054EA">
        <w:rPr>
          <w:rFonts w:ascii="Times New Roman" w:hAnsi="Times New Roman" w:cs="Times New Roman"/>
          <w:sz w:val="24"/>
          <w:szCs w:val="24"/>
        </w:rPr>
        <w:t>fforts are underway to stop the unwanted development. Local neighbors have formed a Save Rock Hill Farm group. Neighbors and those affected by the development are urged to make their opposition known to the officials of Willistown Township</w:t>
      </w:r>
      <w:r w:rsidR="00AB4BF6">
        <w:rPr>
          <w:rFonts w:ascii="Times New Roman" w:hAnsi="Times New Roman" w:cs="Times New Roman"/>
          <w:sz w:val="24"/>
          <w:szCs w:val="24"/>
        </w:rPr>
        <w:t xml:space="preserve"> and to attend township meetings</w:t>
      </w:r>
      <w:r w:rsidR="000054EA">
        <w:rPr>
          <w:rFonts w:ascii="Times New Roman" w:hAnsi="Times New Roman" w:cs="Times New Roman"/>
          <w:sz w:val="24"/>
          <w:szCs w:val="24"/>
        </w:rPr>
        <w:t>. No approval for development has been given at this point.</w:t>
      </w:r>
    </w:p>
    <w:p w14:paraId="0BD693AF" w14:textId="77777777" w:rsidR="00F608AB" w:rsidRPr="004E7F8E" w:rsidRDefault="00F608AB" w:rsidP="00F608A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What happens on Rock Hill Farm land impacts more than Willistown residents as t</w:t>
      </w:r>
      <w:r w:rsidRPr="004E7F8E">
        <w:rPr>
          <w:rFonts w:ascii="Times New Roman" w:eastAsia="Times New Roman" w:hAnsi="Times New Roman" w:cs="Times New Roman"/>
          <w:sz w:val="24"/>
          <w:szCs w:val="24"/>
        </w:rPr>
        <w:t>he 38</w:t>
      </w:r>
      <w:r>
        <w:rPr>
          <w:rFonts w:ascii="Times New Roman" w:eastAsia="Times New Roman" w:hAnsi="Times New Roman" w:cs="Times New Roman"/>
          <w:sz w:val="24"/>
          <w:szCs w:val="24"/>
        </w:rPr>
        <w:t>-s</w:t>
      </w:r>
      <w:r w:rsidRPr="004E7F8E">
        <w:rPr>
          <w:rFonts w:ascii="Times New Roman" w:eastAsia="Times New Roman" w:hAnsi="Times New Roman" w:cs="Times New Roman"/>
          <w:sz w:val="24"/>
          <w:szCs w:val="24"/>
        </w:rPr>
        <w:t>quare</w:t>
      </w:r>
      <w:r>
        <w:rPr>
          <w:rFonts w:ascii="Times New Roman" w:eastAsia="Times New Roman" w:hAnsi="Times New Roman" w:cs="Times New Roman"/>
          <w:sz w:val="24"/>
          <w:szCs w:val="24"/>
        </w:rPr>
        <w:t>-</w:t>
      </w:r>
      <w:r w:rsidRPr="004E7F8E">
        <w:rPr>
          <w:rFonts w:ascii="Times New Roman" w:eastAsia="Times New Roman" w:hAnsi="Times New Roman" w:cs="Times New Roman"/>
          <w:sz w:val="24"/>
          <w:szCs w:val="24"/>
        </w:rPr>
        <w:t xml:space="preserve">mile drainage area of Crum Creek encompasses 15 municipalities </w:t>
      </w:r>
      <w:r>
        <w:rPr>
          <w:rFonts w:ascii="Times New Roman" w:eastAsia="Times New Roman" w:hAnsi="Times New Roman" w:cs="Times New Roman"/>
          <w:sz w:val="24"/>
          <w:szCs w:val="24"/>
        </w:rPr>
        <w:t xml:space="preserve">with a combined population of </w:t>
      </w:r>
      <w:r w:rsidRPr="004E7F8E">
        <w:rPr>
          <w:rFonts w:ascii="Times New Roman" w:eastAsia="Times New Roman" w:hAnsi="Times New Roman" w:cs="Times New Roman"/>
          <w:sz w:val="24"/>
          <w:szCs w:val="24"/>
        </w:rPr>
        <w:t>approximately 68,000 residents.</w:t>
      </w:r>
    </w:p>
    <w:p w14:paraId="41EC6223" w14:textId="77777777" w:rsidR="000054EA" w:rsidRDefault="000054EA" w:rsidP="000054EA">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state Department of Environmental Protection recently released a report saying the suburban Philadelphia counties have polluted waterways that are among the worse in all of Pennsylvania. A third of all of the Commonwealth’s waterways </w:t>
      </w:r>
      <w:r w:rsidRPr="007C1772">
        <w:rPr>
          <w:rFonts w:ascii="Times New Roman" w:eastAsia="Times New Roman" w:hAnsi="Times New Roman" w:cs="Times New Roman"/>
          <w:sz w:val="24"/>
          <w:szCs w:val="24"/>
        </w:rPr>
        <w:t>are now considered polluted enough to harm wildlife, recreation, or drinking water</w:t>
      </w:r>
      <w:r>
        <w:rPr>
          <w:rFonts w:ascii="Times New Roman" w:eastAsia="Times New Roman" w:hAnsi="Times New Roman" w:cs="Times New Roman"/>
          <w:sz w:val="24"/>
          <w:szCs w:val="24"/>
        </w:rPr>
        <w:t>.</w:t>
      </w:r>
    </w:p>
    <w:p w14:paraId="247DB015" w14:textId="77777777" w:rsidR="00F608AB" w:rsidRDefault="00F608AB" w:rsidP="00F608AB">
      <w:pPr>
        <w:pStyle w:val="NormalWeb"/>
        <w:ind w:firstLine="720"/>
      </w:pPr>
      <w:r>
        <w:rPr>
          <w:rStyle w:val="bodycopy01"/>
        </w:rPr>
        <w:t>The Crum Creek watershed is being threatened by large-scale development, especially in the upper Watershed. Reports of dramatically increased impervious surfaces are harming environmentally sensitive lands. The damage is taking place all along the watershed as nearly the entire watershed is listed as impaired by Pennsylvania Department of Environmental Protection.</w:t>
      </w:r>
    </w:p>
    <w:p w14:paraId="0CF6D227" w14:textId="73E8D378" w:rsidR="009A64C6" w:rsidRPr="009A64C6" w:rsidRDefault="000054EA" w:rsidP="009A64C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allow Crum Creek to be impaired as the creek supports human life as well as well as aquatic life.</w:t>
      </w:r>
    </w:p>
    <w:sectPr w:rsidR="009A64C6" w:rsidRPr="009A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719A"/>
    <w:multiLevelType w:val="multilevel"/>
    <w:tmpl w:val="E16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8E"/>
    <w:rsid w:val="000054EA"/>
    <w:rsid w:val="002853AA"/>
    <w:rsid w:val="003265CA"/>
    <w:rsid w:val="0038517B"/>
    <w:rsid w:val="00390983"/>
    <w:rsid w:val="004E7F8E"/>
    <w:rsid w:val="00585F04"/>
    <w:rsid w:val="006C78C3"/>
    <w:rsid w:val="007B77BB"/>
    <w:rsid w:val="00972311"/>
    <w:rsid w:val="009A64C6"/>
    <w:rsid w:val="00A34DC2"/>
    <w:rsid w:val="00AB4BF6"/>
    <w:rsid w:val="00C94433"/>
    <w:rsid w:val="00CA4940"/>
    <w:rsid w:val="00F608AB"/>
    <w:rsid w:val="00FB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51AF"/>
  <w15:chartTrackingRefBased/>
  <w15:docId w15:val="{886E6565-8836-4CCE-8BA2-00BFD5E1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7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01">
    <w:name w:val="bodycopy01"/>
    <w:basedOn w:val="DefaultParagraphFont"/>
    <w:rsid w:val="004E7F8E"/>
  </w:style>
  <w:style w:type="character" w:styleId="Hyperlink">
    <w:name w:val="Hyperlink"/>
    <w:basedOn w:val="DefaultParagraphFont"/>
    <w:uiPriority w:val="99"/>
    <w:unhideWhenUsed/>
    <w:rsid w:val="004E7F8E"/>
    <w:rPr>
      <w:color w:val="0000FF"/>
      <w:u w:val="single"/>
    </w:rPr>
  </w:style>
  <w:style w:type="character" w:customStyle="1" w:styleId="hgkelc">
    <w:name w:val="hgkelc"/>
    <w:basedOn w:val="DefaultParagraphFont"/>
    <w:rsid w:val="004E7F8E"/>
  </w:style>
  <w:style w:type="character" w:customStyle="1" w:styleId="Heading1Char">
    <w:name w:val="Heading 1 Char"/>
    <w:basedOn w:val="DefaultParagraphFont"/>
    <w:link w:val="Heading1"/>
    <w:uiPriority w:val="9"/>
    <w:rsid w:val="004E7F8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A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7042">
      <w:bodyDiv w:val="1"/>
      <w:marLeft w:val="0"/>
      <w:marRight w:val="0"/>
      <w:marTop w:val="0"/>
      <w:marBottom w:val="0"/>
      <w:divBdr>
        <w:top w:val="none" w:sz="0" w:space="0" w:color="auto"/>
        <w:left w:val="none" w:sz="0" w:space="0" w:color="auto"/>
        <w:bottom w:val="none" w:sz="0" w:space="0" w:color="auto"/>
        <w:right w:val="none" w:sz="0" w:space="0" w:color="auto"/>
      </w:divBdr>
    </w:div>
    <w:div w:id="1942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verockhillfarm.org/environm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bepress.com/walter_cressler/21/" TargetMode="External"/><Relationship Id="rId5" Type="http://schemas.openxmlformats.org/officeDocument/2006/relationships/hyperlink" Target="https://www.crcwatersheds.org/about/crum-creek-watersh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Haggett, Les @ Philadelphia</cp:lastModifiedBy>
  <cp:revision>2</cp:revision>
  <dcterms:created xsi:type="dcterms:W3CDTF">2022-02-18T02:40:00Z</dcterms:created>
  <dcterms:modified xsi:type="dcterms:W3CDTF">2022-02-18T02:40:00Z</dcterms:modified>
</cp:coreProperties>
</file>